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40" w:rsidRDefault="00F7683A" w:rsidP="002068A3">
      <w:pPr>
        <w:rPr>
          <w:sz w:val="20"/>
        </w:rPr>
      </w:pPr>
      <w:r>
        <w:rPr>
          <w:noProof/>
          <w:sz w:val="20"/>
        </w:rPr>
        <w:drawing>
          <wp:anchor distT="0" distB="0" distL="114300" distR="114300" simplePos="0" relativeHeight="251663360" behindDoc="1" locked="0" layoutInCell="1" allowOverlap="1" wp14:anchorId="68BE6357" wp14:editId="6AF5F0B2">
            <wp:simplePos x="0" y="0"/>
            <wp:positionH relativeFrom="column">
              <wp:posOffset>1899103</wp:posOffset>
            </wp:positionH>
            <wp:positionV relativeFrom="paragraph">
              <wp:posOffset>6259</wp:posOffset>
            </wp:positionV>
            <wp:extent cx="1795780" cy="667385"/>
            <wp:effectExtent l="0" t="0" r="0" b="0"/>
            <wp:wrapTight wrapText="bothSides">
              <wp:wrapPolygon edited="0">
                <wp:start x="0" y="0"/>
                <wp:lineTo x="0" y="20963"/>
                <wp:lineTo x="21310" y="20963"/>
                <wp:lineTo x="21310" y="0"/>
                <wp:lineTo x="0" y="0"/>
              </wp:wrapPolygon>
            </wp:wrapTight>
            <wp:docPr id="3" name="Picture 3" descr="C:\Users\sr.equinn\AppData\Local\Temp\Temp9_AOPS Logo Files.zip\AOPS Logo Files\RGB\Color\jpgs\AOPS Logo 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equinn\AppData\Local\Temp\Temp9_AOPS Logo Files.zip\AOPS Logo Files\RGB\Color\jpgs\AOPS Logo Horizontal-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83A" w:rsidRDefault="00F7683A" w:rsidP="002068A3">
      <w:pPr>
        <w:rPr>
          <w:sz w:val="20"/>
        </w:rPr>
      </w:pPr>
    </w:p>
    <w:p w:rsidR="00F7683A" w:rsidRDefault="00F7683A" w:rsidP="002068A3">
      <w:pPr>
        <w:rPr>
          <w:sz w:val="20"/>
        </w:rPr>
      </w:pPr>
    </w:p>
    <w:p w:rsidR="00F7683A" w:rsidRDefault="00F7683A" w:rsidP="002068A3">
      <w:pPr>
        <w:rPr>
          <w:sz w:val="20"/>
        </w:rPr>
      </w:pPr>
    </w:p>
    <w:p w:rsidR="00F7683A" w:rsidRDefault="00F7683A" w:rsidP="002068A3">
      <w:pPr>
        <w:rPr>
          <w:sz w:val="20"/>
        </w:rPr>
      </w:pPr>
    </w:p>
    <w:p w:rsidR="00F7683A" w:rsidRPr="002068A3" w:rsidRDefault="00F7683A" w:rsidP="002068A3">
      <w:pPr>
        <w:rPr>
          <w:sz w:val="20"/>
        </w:rPr>
      </w:pPr>
    </w:p>
    <w:p w:rsidR="00974640" w:rsidRDefault="00974640" w:rsidP="002068A3">
      <w:pPr>
        <w:jc w:val="center"/>
        <w:rPr>
          <w:b/>
          <w:color w:val="00B0F0"/>
          <w:sz w:val="18"/>
        </w:rPr>
      </w:pPr>
      <w:r>
        <w:rPr>
          <w:noProof/>
          <w:sz w:val="20"/>
        </w:rPr>
        <mc:AlternateContent>
          <mc:Choice Requires="wps">
            <w:drawing>
              <wp:anchor distT="0" distB="0" distL="114300" distR="114300" simplePos="0" relativeHeight="251661312" behindDoc="0" locked="0" layoutInCell="1" allowOverlap="1" wp14:anchorId="43EBECBF" wp14:editId="4CE631B4">
                <wp:simplePos x="0" y="0"/>
                <wp:positionH relativeFrom="column">
                  <wp:posOffset>309245</wp:posOffset>
                </wp:positionH>
                <wp:positionV relativeFrom="paragraph">
                  <wp:posOffset>13335</wp:posOffset>
                </wp:positionV>
                <wp:extent cx="5305425" cy="28575"/>
                <wp:effectExtent l="57150" t="76200" r="85725" b="857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5425" cy="28575"/>
                        </a:xfrm>
                        <a:prstGeom prst="straightConnector1">
                          <a:avLst/>
                        </a:prstGeom>
                        <a:ln cmpd="thickThin">
                          <a:headEnd type="none" w="med" len="med"/>
                          <a:tailEnd type="none" w="med" len="med"/>
                        </a:ln>
                        <a:effectLst>
                          <a:glow rad="63500">
                            <a:schemeClr val="accent5">
                              <a:satMod val="175000"/>
                              <a:alpha val="40000"/>
                            </a:schemeClr>
                          </a:glow>
                        </a:effectLst>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6BE361E" id="_x0000_t32" coordsize="21600,21600" o:spt="32" o:oned="t" path="m,l21600,21600e" filled="f">
                <v:path arrowok="t" fillok="f" o:connecttype="none"/>
                <o:lock v:ext="edit" shapetype="t"/>
              </v:shapetype>
              <v:shape id="AutoShape 6" o:spid="_x0000_s1026" type="#_x0000_t32" style="position:absolute;margin-left:24.35pt;margin-top:1.05pt;width:417.75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" strokecolor="#40a7c2 [3048]">
                <v:stroke linestyle="thickThin"/>
              </v:shape>
            </w:pict>
          </mc:Fallback>
        </mc:AlternateContent>
      </w:r>
    </w:p>
    <w:p w:rsidR="00974640" w:rsidRPr="006D55E5" w:rsidRDefault="00974640" w:rsidP="00974640">
      <w:pPr>
        <w:jc w:val="center"/>
        <w:rPr>
          <w:b/>
          <w:color w:val="00B0F0"/>
          <w:sz w:val="18"/>
        </w:rPr>
      </w:pPr>
      <w:r w:rsidRPr="006D55E5">
        <w:rPr>
          <w:b/>
          <w:color w:val="00B0F0"/>
          <w:sz w:val="18"/>
        </w:rPr>
        <w:t>222 North Seventeenth Street • Philadelphia, Pennsylvania 19103-1299</w:t>
      </w:r>
    </w:p>
    <w:p w:rsidR="00974640" w:rsidRPr="006D55E5" w:rsidRDefault="00974640" w:rsidP="00974640">
      <w:pPr>
        <w:jc w:val="center"/>
        <w:rPr>
          <w:b/>
          <w:noProof/>
          <w:color w:val="00B0F0"/>
          <w:sz w:val="20"/>
        </w:rPr>
      </w:pPr>
      <w:r w:rsidRPr="006D55E5">
        <w:rPr>
          <w:b/>
          <w:color w:val="00B0F0"/>
          <w:sz w:val="18"/>
        </w:rPr>
        <w:t>Telephone: 215-587-3744 • Fax: 215-587-5644 • e-mail: sr.equinn@archphila.org</w:t>
      </w:r>
    </w:p>
    <w:p w:rsidR="00974640" w:rsidRPr="006D55E5" w:rsidRDefault="00974640" w:rsidP="00974640">
      <w:pPr>
        <w:jc w:val="center"/>
        <w:rPr>
          <w:b/>
          <w:color w:val="00B0F0"/>
          <w:sz w:val="16"/>
          <w:szCs w:val="16"/>
        </w:rPr>
      </w:pPr>
      <w:r w:rsidRPr="006D55E5">
        <w:rPr>
          <w:b/>
          <w:color w:val="00B0F0"/>
          <w:sz w:val="16"/>
          <w:szCs w:val="16"/>
        </w:rPr>
        <w:t>Assistant Superintendent for Elementary Curriculum, Instruction and Assessment</w:t>
      </w:r>
    </w:p>
    <w:p w:rsidR="002A0BAF" w:rsidRDefault="002A0BAF"/>
    <w:p w:rsidR="00974640" w:rsidRPr="0095045C" w:rsidRDefault="00974640" w:rsidP="00974640">
      <w:pPr>
        <w:rPr>
          <w:bCs w:val="0"/>
          <w:iCs w:val="0"/>
          <w:szCs w:val="22"/>
        </w:rPr>
      </w:pPr>
    </w:p>
    <w:p w:rsidR="00A367ED" w:rsidRPr="0095045C" w:rsidRDefault="0095045C" w:rsidP="0095045C">
      <w:pPr>
        <w:pStyle w:val="ListParagraph"/>
        <w:ind w:left="0"/>
      </w:pPr>
      <w:r w:rsidRPr="0095045C">
        <w:t xml:space="preserve">To: Elementary </w:t>
      </w:r>
      <w:r w:rsidR="004323A8">
        <w:t>Principals and Honors Math Teachers</w:t>
      </w:r>
    </w:p>
    <w:p w:rsidR="0095045C" w:rsidRPr="0095045C" w:rsidRDefault="0095045C" w:rsidP="0095045C">
      <w:pPr>
        <w:pStyle w:val="ListParagraph"/>
        <w:ind w:left="0"/>
      </w:pPr>
    </w:p>
    <w:p w:rsidR="0095045C" w:rsidRPr="0095045C" w:rsidRDefault="0095045C" w:rsidP="0095045C">
      <w:pPr>
        <w:pStyle w:val="ListParagraph"/>
        <w:ind w:left="0"/>
      </w:pPr>
      <w:r w:rsidRPr="0095045C">
        <w:t>From:  Sr. Edward Quinn</w:t>
      </w:r>
    </w:p>
    <w:p w:rsidR="0095045C" w:rsidRPr="0095045C" w:rsidRDefault="0095045C" w:rsidP="0095045C">
      <w:pPr>
        <w:pStyle w:val="ListParagraph"/>
        <w:ind w:left="0"/>
      </w:pPr>
    </w:p>
    <w:p w:rsidR="0095045C" w:rsidRPr="0095045C" w:rsidRDefault="0095045C" w:rsidP="0095045C">
      <w:pPr>
        <w:pStyle w:val="ListParagraph"/>
        <w:ind w:left="0"/>
      </w:pPr>
      <w:r w:rsidRPr="0095045C">
        <w:t xml:space="preserve">Date:  </w:t>
      </w:r>
      <w:r w:rsidR="00C34C50">
        <w:t>June 8, 2022</w:t>
      </w:r>
    </w:p>
    <w:p w:rsidR="0095045C" w:rsidRDefault="0095045C" w:rsidP="0095045C">
      <w:pPr>
        <w:pStyle w:val="ListParagraph"/>
        <w:ind w:left="0"/>
        <w:rPr>
          <w:b/>
        </w:rPr>
      </w:pPr>
      <w:r>
        <w:rPr>
          <w:b/>
        </w:rPr>
        <w:t>______________________________________________________________________</w:t>
      </w:r>
    </w:p>
    <w:p w:rsidR="0095045C" w:rsidRDefault="0095045C" w:rsidP="00A367ED">
      <w:pPr>
        <w:pStyle w:val="ListParagraph"/>
        <w:ind w:left="1440"/>
        <w:rPr>
          <w:b/>
        </w:rPr>
      </w:pPr>
    </w:p>
    <w:p w:rsidR="0095045C" w:rsidRDefault="004323A8" w:rsidP="0095045C">
      <w:pPr>
        <w:rPr>
          <w:b/>
          <w:sz w:val="32"/>
        </w:rPr>
      </w:pPr>
      <w:r>
        <w:rPr>
          <w:b/>
          <w:sz w:val="32"/>
        </w:rPr>
        <w:t>Honors Math</w:t>
      </w:r>
      <w:r w:rsidR="0095045C">
        <w:rPr>
          <w:b/>
          <w:sz w:val="32"/>
        </w:rPr>
        <w:t xml:space="preserve"> Information</w:t>
      </w:r>
    </w:p>
    <w:p w:rsidR="002728CD" w:rsidRDefault="002728CD" w:rsidP="004323A8">
      <w:pPr>
        <w:tabs>
          <w:tab w:val="left" w:pos="16320"/>
        </w:tabs>
        <w:rPr>
          <w:b/>
          <w:sz w:val="32"/>
        </w:rPr>
      </w:pPr>
    </w:p>
    <w:p w:rsidR="0095045C" w:rsidRPr="00D37244" w:rsidRDefault="002728CD" w:rsidP="005E4FFF">
      <w:pPr>
        <w:tabs>
          <w:tab w:val="left" w:pos="6750"/>
          <w:tab w:val="left" w:pos="16320"/>
        </w:tabs>
        <w:rPr>
          <w:b/>
          <w:sz w:val="32"/>
        </w:rPr>
      </w:pPr>
      <w:r>
        <w:rPr>
          <w:b/>
        </w:rPr>
        <w:t>Program admission for the 202</w:t>
      </w:r>
      <w:r w:rsidR="00C34C50">
        <w:rPr>
          <w:b/>
        </w:rPr>
        <w:t>2</w:t>
      </w:r>
      <w:r>
        <w:rPr>
          <w:b/>
        </w:rPr>
        <w:t>-202</w:t>
      </w:r>
      <w:r w:rsidR="00C34C50">
        <w:rPr>
          <w:b/>
        </w:rPr>
        <w:t xml:space="preserve">3 </w:t>
      </w:r>
      <w:r w:rsidR="005E4FFF">
        <w:rPr>
          <w:b/>
        </w:rPr>
        <w:t xml:space="preserve">School </w:t>
      </w:r>
      <w:r>
        <w:rPr>
          <w:b/>
        </w:rPr>
        <w:t>Year</w:t>
      </w:r>
      <w:r w:rsidR="004323A8">
        <w:rPr>
          <w:b/>
          <w:sz w:val="32"/>
        </w:rPr>
        <w:tab/>
      </w:r>
    </w:p>
    <w:p w:rsidR="0095045C" w:rsidRDefault="00C34C50" w:rsidP="00C36F77">
      <w:pPr>
        <w:pStyle w:val="ListParagraph"/>
        <w:numPr>
          <w:ilvl w:val="0"/>
          <w:numId w:val="3"/>
        </w:numPr>
      </w:pPr>
      <w:r>
        <w:t>T</w:t>
      </w:r>
      <w:r w:rsidR="00C36F77">
        <w:t>he protocol for accepting students into this program  include</w:t>
      </w:r>
      <w:r>
        <w:t>s</w:t>
      </w:r>
      <w:r w:rsidR="00C36F77">
        <w:t xml:space="preserve"> the following:</w:t>
      </w:r>
    </w:p>
    <w:p w:rsidR="00C36F77" w:rsidRDefault="00C36F77" w:rsidP="0095045C">
      <w:pPr>
        <w:pStyle w:val="ListParagraph"/>
        <w:ind w:left="0"/>
      </w:pPr>
    </w:p>
    <w:p w:rsidR="00BA6AB3" w:rsidRDefault="00BA6AB3" w:rsidP="00C36F77">
      <w:pPr>
        <w:pStyle w:val="ListParagraph"/>
        <w:numPr>
          <w:ilvl w:val="0"/>
          <w:numId w:val="2"/>
        </w:numPr>
      </w:pPr>
      <w:r>
        <w:t>CSI in range of 125 (118 or higher)</w:t>
      </w:r>
    </w:p>
    <w:p w:rsidR="00BA6AB3" w:rsidRDefault="00BA6AB3" w:rsidP="00BA6AB3">
      <w:pPr>
        <w:ind w:left="720"/>
      </w:pPr>
      <w:bookmarkStart w:id="0" w:name="_GoBack"/>
      <w:bookmarkEnd w:id="0"/>
    </w:p>
    <w:p w:rsidR="00C34C50" w:rsidRDefault="00C34C50" w:rsidP="00C36F77">
      <w:pPr>
        <w:pStyle w:val="ListParagraph"/>
        <w:numPr>
          <w:ilvl w:val="0"/>
          <w:numId w:val="2"/>
        </w:numPr>
      </w:pPr>
      <w:r>
        <w:t>Standardized test scores:</w:t>
      </w:r>
    </w:p>
    <w:p w:rsidR="00C34C50" w:rsidRDefault="00C34C50" w:rsidP="00C34C50">
      <w:pPr>
        <w:pStyle w:val="ListParagraph"/>
        <w:numPr>
          <w:ilvl w:val="1"/>
          <w:numId w:val="2"/>
        </w:numPr>
      </w:pPr>
      <w:r>
        <w:t>90 or above  in Math</w:t>
      </w:r>
    </w:p>
    <w:p w:rsidR="00C34C50" w:rsidRDefault="00C34C50" w:rsidP="00C34C50">
      <w:pPr>
        <w:pStyle w:val="ListParagraph"/>
        <w:numPr>
          <w:ilvl w:val="1"/>
          <w:numId w:val="2"/>
        </w:numPr>
      </w:pPr>
      <w:r>
        <w:t>80 or above in Reading</w:t>
      </w:r>
    </w:p>
    <w:p w:rsidR="00C34C50" w:rsidRDefault="00C34C50" w:rsidP="00C34C50"/>
    <w:p w:rsidR="00C36F77" w:rsidRDefault="00C36F77" w:rsidP="00C34C50">
      <w:pPr>
        <w:pStyle w:val="ListParagraph"/>
        <w:numPr>
          <w:ilvl w:val="0"/>
          <w:numId w:val="2"/>
        </w:numPr>
      </w:pPr>
      <w:r>
        <w:t xml:space="preserve">Final grades in math: </w:t>
      </w:r>
    </w:p>
    <w:p w:rsidR="00C36F77" w:rsidRDefault="00C36F77" w:rsidP="00C36F77">
      <w:pPr>
        <w:pStyle w:val="ListParagraph"/>
        <w:numPr>
          <w:ilvl w:val="1"/>
          <w:numId w:val="2"/>
        </w:numPr>
      </w:pPr>
      <w:r>
        <w:t>From third grade entering the program in fourth grade:  VG or O</w:t>
      </w:r>
    </w:p>
    <w:p w:rsidR="00C36F77" w:rsidRDefault="00C36F77" w:rsidP="00C36F77">
      <w:pPr>
        <w:pStyle w:val="ListParagraph"/>
        <w:numPr>
          <w:ilvl w:val="1"/>
          <w:numId w:val="2"/>
        </w:numPr>
      </w:pPr>
      <w:r>
        <w:t>From Grade 4 entering the program in fifth grade:  93 or above.</w:t>
      </w:r>
    </w:p>
    <w:p w:rsidR="002728CD" w:rsidRDefault="002728CD" w:rsidP="002728CD"/>
    <w:p w:rsidR="00C36F77" w:rsidRDefault="00C36F77" w:rsidP="00C36F77">
      <w:pPr>
        <w:pStyle w:val="ListParagraph"/>
        <w:numPr>
          <w:ilvl w:val="0"/>
          <w:numId w:val="2"/>
        </w:numPr>
      </w:pPr>
      <w:r>
        <w:t>Final grades in reading:  85 or above for all students</w:t>
      </w:r>
    </w:p>
    <w:p w:rsidR="002728CD" w:rsidRDefault="002728CD" w:rsidP="002728CD"/>
    <w:p w:rsidR="00C36F77" w:rsidRDefault="00C36F77" w:rsidP="00C36F77">
      <w:pPr>
        <w:pStyle w:val="ListParagraph"/>
        <w:numPr>
          <w:ilvl w:val="0"/>
          <w:numId w:val="2"/>
        </w:numPr>
      </w:pPr>
      <w:r>
        <w:t>Effort grades</w:t>
      </w:r>
      <w:r w:rsidR="002728CD">
        <w:t>—4</w:t>
      </w:r>
    </w:p>
    <w:p w:rsidR="002728CD" w:rsidRDefault="002728CD" w:rsidP="002728CD">
      <w:pPr>
        <w:pStyle w:val="ListParagraph"/>
      </w:pPr>
    </w:p>
    <w:p w:rsidR="002728CD" w:rsidRDefault="002728CD" w:rsidP="00C36F77">
      <w:pPr>
        <w:pStyle w:val="ListParagraph"/>
        <w:numPr>
          <w:ilvl w:val="0"/>
          <w:numId w:val="2"/>
        </w:numPr>
      </w:pPr>
      <w:r>
        <w:t>Teacher Recommendation</w:t>
      </w:r>
    </w:p>
    <w:p w:rsidR="002728CD" w:rsidRDefault="002728CD" w:rsidP="002728CD">
      <w:pPr>
        <w:pStyle w:val="ListParagraph"/>
      </w:pPr>
    </w:p>
    <w:p w:rsidR="002728CD" w:rsidRDefault="002728CD" w:rsidP="00C36F77">
      <w:pPr>
        <w:pStyle w:val="ListParagraph"/>
        <w:numPr>
          <w:ilvl w:val="0"/>
          <w:numId w:val="2"/>
        </w:numPr>
      </w:pPr>
      <w:r>
        <w:t xml:space="preserve">Students beginning the program in Grade 5 should have Terra Nova scores from Grade </w:t>
      </w:r>
      <w:r w:rsidR="00C34C50">
        <w:t>4</w:t>
      </w:r>
      <w:r>
        <w:t>.  These should be taken into consideration when placing a student in the Honors Math Program.</w:t>
      </w:r>
    </w:p>
    <w:p w:rsidR="002728CD" w:rsidRDefault="002728CD" w:rsidP="002728CD">
      <w:pPr>
        <w:pStyle w:val="ListParagraph"/>
      </w:pPr>
    </w:p>
    <w:p w:rsidR="00C34C50" w:rsidRDefault="00C34C50" w:rsidP="002728CD">
      <w:pPr>
        <w:pStyle w:val="ListParagraph"/>
        <w:numPr>
          <w:ilvl w:val="0"/>
          <w:numId w:val="2"/>
        </w:numPr>
        <w:ind w:hanging="630"/>
      </w:pPr>
      <w:r>
        <w:t>Students slightly below (within five points) in one area of the requirements:</w:t>
      </w:r>
    </w:p>
    <w:p w:rsidR="00C34C50" w:rsidRDefault="00C34C50" w:rsidP="00C34C50">
      <w:pPr>
        <w:pStyle w:val="ListParagraph"/>
      </w:pPr>
    </w:p>
    <w:p w:rsidR="00C34C50" w:rsidRDefault="002728CD" w:rsidP="00C34C50">
      <w:pPr>
        <w:pStyle w:val="ListParagraph"/>
        <w:numPr>
          <w:ilvl w:val="1"/>
          <w:numId w:val="2"/>
        </w:numPr>
      </w:pPr>
      <w:r>
        <w:t xml:space="preserve">These students will be placed in the Honors Math Program with a probationary status. </w:t>
      </w:r>
    </w:p>
    <w:p w:rsidR="00C34C50" w:rsidRDefault="002728CD" w:rsidP="00C34C50">
      <w:pPr>
        <w:pStyle w:val="ListParagraph"/>
        <w:numPr>
          <w:ilvl w:val="1"/>
          <w:numId w:val="2"/>
        </w:numPr>
      </w:pPr>
      <w:r>
        <w:t xml:space="preserve">A letter explaining probationary status is to be sent to the parents, signed, and returned to the school.  </w:t>
      </w:r>
    </w:p>
    <w:p w:rsidR="002728CD" w:rsidRDefault="002728CD" w:rsidP="00C34C50">
      <w:pPr>
        <w:pStyle w:val="ListParagraph"/>
        <w:numPr>
          <w:ilvl w:val="1"/>
          <w:numId w:val="2"/>
        </w:numPr>
      </w:pPr>
      <w:r>
        <w:t xml:space="preserve">A copy of a sample letter is </w:t>
      </w:r>
      <w:r w:rsidR="00C34C50">
        <w:t>available</w:t>
      </w:r>
    </w:p>
    <w:p w:rsidR="002728CD" w:rsidRDefault="002728CD" w:rsidP="002728CD">
      <w:pPr>
        <w:pStyle w:val="ListParagraph"/>
      </w:pPr>
    </w:p>
    <w:p w:rsidR="002068A3" w:rsidRDefault="002728CD" w:rsidP="00C71386">
      <w:pPr>
        <w:pStyle w:val="ListParagraph"/>
        <w:numPr>
          <w:ilvl w:val="0"/>
          <w:numId w:val="2"/>
        </w:numPr>
      </w:pPr>
      <w:r>
        <w:lastRenderedPageBreak/>
        <w:t xml:space="preserve">Honors math forms for students being considered for probationary status in the program should be completed and submitted to </w:t>
      </w:r>
      <w:r w:rsidR="00C71386">
        <w:t xml:space="preserve">Michele Kiss, Chair of </w:t>
      </w:r>
      <w:r>
        <w:t xml:space="preserve">the Elementary Math </w:t>
      </w:r>
      <w:proofErr w:type="gramStart"/>
      <w:r>
        <w:t xml:space="preserve">committee </w:t>
      </w:r>
      <w:r w:rsidR="00C71386">
        <w:t xml:space="preserve"> (</w:t>
      </w:r>
      <w:proofErr w:type="gramEnd"/>
      <w:hyperlink r:id="rId6" w:history="1">
        <w:r w:rsidR="00C71386" w:rsidRPr="00454539">
          <w:rPr>
            <w:rStyle w:val="Hyperlink"/>
          </w:rPr>
          <w:t>mkiss@saintpatrickmalvern.org</w:t>
        </w:r>
      </w:hyperlink>
      <w:r w:rsidR="00C71386">
        <w:t xml:space="preserve">) </w:t>
      </w:r>
      <w:r>
        <w:t>as has been done in the past.</w:t>
      </w:r>
    </w:p>
    <w:p w:rsidR="002068A3" w:rsidRDefault="002068A3" w:rsidP="002728CD">
      <w:pPr>
        <w:pStyle w:val="ListParagraph"/>
      </w:pPr>
    </w:p>
    <w:p w:rsidR="002068A3" w:rsidRDefault="002068A3" w:rsidP="002728CD">
      <w:pPr>
        <w:pStyle w:val="ListParagraph"/>
      </w:pPr>
    </w:p>
    <w:p w:rsidR="002068A3" w:rsidRDefault="002068A3" w:rsidP="002728CD">
      <w:pPr>
        <w:pStyle w:val="ListParagraph"/>
        <w:rPr>
          <w:b/>
        </w:rPr>
      </w:pPr>
      <w:r>
        <w:rPr>
          <w:b/>
        </w:rPr>
        <w:t>Algebra Testing</w:t>
      </w:r>
    </w:p>
    <w:p w:rsidR="002068A3" w:rsidRDefault="002068A3" w:rsidP="002728CD">
      <w:pPr>
        <w:pStyle w:val="ListParagraph"/>
        <w:rPr>
          <w:b/>
        </w:rPr>
      </w:pPr>
    </w:p>
    <w:p w:rsidR="002068A3" w:rsidRPr="00C34C50" w:rsidRDefault="002068A3" w:rsidP="00C71386">
      <w:pPr>
        <w:pStyle w:val="ListParagraph"/>
        <w:numPr>
          <w:ilvl w:val="0"/>
          <w:numId w:val="4"/>
        </w:numPr>
        <w:ind w:left="1080" w:hanging="720"/>
        <w:rPr>
          <w:b/>
        </w:rPr>
      </w:pPr>
      <w:r>
        <w:t>All students who have taken the Algebra I course should take the Algebra Achievement test.  This test is not just for students entering diocesan high schools, but is our documentation that the student has officially completed a secondary Algebra course at the elementary level.  Students are not excused because they are not entering a diocesan high school.</w:t>
      </w:r>
    </w:p>
    <w:p w:rsidR="00C34C50" w:rsidRPr="002068A3" w:rsidRDefault="00C34C50" w:rsidP="00C71386">
      <w:pPr>
        <w:pStyle w:val="ListParagraph"/>
        <w:numPr>
          <w:ilvl w:val="0"/>
          <w:numId w:val="4"/>
        </w:numPr>
        <w:ind w:left="1080" w:hanging="720"/>
        <w:rPr>
          <w:b/>
        </w:rPr>
      </w:pPr>
      <w:r>
        <w:t xml:space="preserve">Information on the testing site for Honors Algebra will be sent as soon as it is available.  These assessments are to be used during the course of the year—not just for the end of the level.  </w:t>
      </w:r>
    </w:p>
    <w:p w:rsidR="002068A3" w:rsidRDefault="002068A3" w:rsidP="00C71386">
      <w:pPr>
        <w:pStyle w:val="ListParagraph"/>
        <w:numPr>
          <w:ilvl w:val="0"/>
          <w:numId w:val="4"/>
        </w:numPr>
        <w:ind w:left="1080" w:hanging="720"/>
        <w:rPr>
          <w:b/>
        </w:rPr>
      </w:pPr>
      <w:r>
        <w:t>It is not necessary for Honors Math teachers to send the results to the High Schools.  Dr. Rigby is able to access the reports electronically and forward them to the high schools.    What we do need is simply a list</w:t>
      </w:r>
      <w:r w:rsidR="00E03480">
        <w:t xml:space="preserve"> of the Honors Math students and the names of the high school they are attending.  Dr. Rigby will transfer the scores to the high schools.</w:t>
      </w:r>
    </w:p>
    <w:p w:rsidR="002068A3" w:rsidRPr="002068A3" w:rsidRDefault="002068A3" w:rsidP="00C71386">
      <w:pPr>
        <w:pStyle w:val="ListParagraph"/>
        <w:ind w:left="1080" w:hanging="720"/>
        <w:rPr>
          <w:b/>
        </w:rPr>
      </w:pPr>
    </w:p>
    <w:p w:rsidR="002728CD" w:rsidRDefault="002728CD" w:rsidP="002728CD"/>
    <w:p w:rsidR="002728CD" w:rsidRDefault="002728CD" w:rsidP="002728CD"/>
    <w:p w:rsidR="002728CD" w:rsidRDefault="002728CD" w:rsidP="002728CD">
      <w:pPr>
        <w:pStyle w:val="ListParagraph"/>
      </w:pPr>
    </w:p>
    <w:p w:rsidR="002728CD" w:rsidRDefault="002728CD" w:rsidP="002728CD"/>
    <w:p w:rsidR="00C36F77" w:rsidRPr="00C36F77" w:rsidRDefault="00C36F77" w:rsidP="002728CD">
      <w:pPr>
        <w:pStyle w:val="ListParagraph"/>
        <w:ind w:left="1800"/>
      </w:pPr>
      <w:r>
        <w:t xml:space="preserve"> </w:t>
      </w:r>
    </w:p>
    <w:sectPr w:rsidR="00C36F77" w:rsidRPr="00C36F77" w:rsidSect="005E4FFF">
      <w:pgSz w:w="12240" w:h="15840"/>
      <w:pgMar w:top="810" w:right="126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C3891"/>
    <w:multiLevelType w:val="hybridMultilevel"/>
    <w:tmpl w:val="BBF6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D53E2"/>
    <w:multiLevelType w:val="hybridMultilevel"/>
    <w:tmpl w:val="B7DE6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65082E"/>
    <w:multiLevelType w:val="hybridMultilevel"/>
    <w:tmpl w:val="E0A6F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FF52E4"/>
    <w:multiLevelType w:val="hybridMultilevel"/>
    <w:tmpl w:val="52EE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40"/>
    <w:rsid w:val="000D57C2"/>
    <w:rsid w:val="002068A3"/>
    <w:rsid w:val="002728CD"/>
    <w:rsid w:val="002A0BAF"/>
    <w:rsid w:val="004323A8"/>
    <w:rsid w:val="005E4FFF"/>
    <w:rsid w:val="007306E1"/>
    <w:rsid w:val="008F3ABC"/>
    <w:rsid w:val="0095045C"/>
    <w:rsid w:val="00974640"/>
    <w:rsid w:val="009A4A86"/>
    <w:rsid w:val="00A367ED"/>
    <w:rsid w:val="00A80CAF"/>
    <w:rsid w:val="00B245CF"/>
    <w:rsid w:val="00BA6AB3"/>
    <w:rsid w:val="00C34C50"/>
    <w:rsid w:val="00C36F77"/>
    <w:rsid w:val="00C71386"/>
    <w:rsid w:val="00D227CE"/>
    <w:rsid w:val="00D57100"/>
    <w:rsid w:val="00E03480"/>
    <w:rsid w:val="00F47C06"/>
    <w:rsid w:val="00F7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82EE9-6570-4484-88BF-4136308A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40"/>
    <w:pPr>
      <w:spacing w:after="0" w:line="240" w:lineRule="auto"/>
    </w:pPr>
    <w:rPr>
      <w:rFonts w:ascii="Arial" w:eastAsia="Times New Roman" w:hAnsi="Arial" w:cs="Arial"/>
      <w:bCs/>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4640"/>
    <w:rPr>
      <w:color w:val="0000FF"/>
      <w:u w:val="single"/>
    </w:rPr>
  </w:style>
  <w:style w:type="paragraph" w:styleId="ListParagraph">
    <w:name w:val="List Paragraph"/>
    <w:basedOn w:val="Normal"/>
    <w:uiPriority w:val="34"/>
    <w:qFormat/>
    <w:rsid w:val="00D57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iss@saintpatrickmalver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Edward Quinn</dc:creator>
  <cp:lastModifiedBy>Sr. Edward Quinn</cp:lastModifiedBy>
  <cp:revision>2</cp:revision>
  <cp:lastPrinted>2017-12-12T14:48:00Z</cp:lastPrinted>
  <dcterms:created xsi:type="dcterms:W3CDTF">2022-06-10T12:44:00Z</dcterms:created>
  <dcterms:modified xsi:type="dcterms:W3CDTF">2022-06-10T12:44:00Z</dcterms:modified>
</cp:coreProperties>
</file>